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876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</w:rPr>
        <w:t xml:space="preserve">REPUBLIKA HRVATSKA </w:t>
      </w:r>
    </w:p>
    <w:p w14:paraId="39410859" w14:textId="77777777" w:rsidR="003E78BA" w:rsidRPr="00372729" w:rsidRDefault="00EA4359">
      <w:pPr>
        <w:pStyle w:val="Naslov4"/>
        <w:spacing w:after="10" w:line="269" w:lineRule="auto"/>
        <w:ind w:left="-5"/>
        <w:jc w:val="both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BRODSKO-POSAVSKA</w:t>
      </w:r>
      <w:r w:rsidR="008217CC" w:rsidRPr="00372729">
        <w:rPr>
          <w:rFonts w:asciiTheme="minorHAnsi" w:hAnsiTheme="minorHAnsi" w:cstheme="minorHAnsi"/>
        </w:rPr>
        <w:t xml:space="preserve"> ŽUPANIJA </w:t>
      </w:r>
    </w:p>
    <w:p w14:paraId="2F0111AB" w14:textId="78C2C133" w:rsidR="004664D7" w:rsidRPr="00372729" w:rsidRDefault="00FC53CF" w:rsidP="004664D7">
      <w:pPr>
        <w:spacing w:line="240" w:lineRule="auto"/>
        <w:rPr>
          <w:rStyle w:val="Naglaeno"/>
          <w:rFonts w:asciiTheme="minorHAnsi" w:hAnsiTheme="minorHAnsi" w:cstheme="minorHAnsi"/>
          <w:b w:val="0"/>
          <w:szCs w:val="24"/>
        </w:rPr>
      </w:pPr>
      <w:r w:rsidRPr="00372729">
        <w:rPr>
          <w:rStyle w:val="Naglaeno"/>
          <w:rFonts w:asciiTheme="minorHAnsi" w:hAnsiTheme="minorHAnsi" w:cstheme="minorHAnsi"/>
          <w:szCs w:val="24"/>
        </w:rPr>
        <w:t>Odlagalište</w:t>
      </w:r>
      <w:r w:rsidR="004664D7" w:rsidRPr="00372729">
        <w:rPr>
          <w:rStyle w:val="Naglaeno"/>
          <w:rFonts w:asciiTheme="minorHAnsi" w:hAnsiTheme="minorHAnsi" w:cstheme="minorHAnsi"/>
          <w:szCs w:val="24"/>
        </w:rPr>
        <w:t xml:space="preserve"> d.o.o. </w:t>
      </w:r>
    </w:p>
    <w:p w14:paraId="0EC36911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</w:rPr>
        <w:t xml:space="preserve">Ivana Gundulića 15/d </w:t>
      </w:r>
    </w:p>
    <w:p w14:paraId="79A265B3" w14:textId="77777777" w:rsidR="00FC53CF" w:rsidRPr="00372729" w:rsidRDefault="00FC53CF" w:rsidP="00FC53CF">
      <w:pPr>
        <w:rPr>
          <w:rFonts w:asciiTheme="minorHAnsi" w:hAnsiTheme="minorHAnsi" w:cstheme="minorHAnsi"/>
          <w:szCs w:val="24"/>
        </w:rPr>
      </w:pPr>
      <w:r w:rsidRPr="00372729">
        <w:rPr>
          <w:rFonts w:asciiTheme="minorHAnsi" w:hAnsiTheme="minorHAnsi" w:cstheme="minorHAnsi"/>
          <w:szCs w:val="24"/>
          <w:shd w:val="clear" w:color="auto" w:fill="FFFFFF"/>
        </w:rPr>
        <w:t>35400 Nova Gradiška</w:t>
      </w:r>
    </w:p>
    <w:p w14:paraId="17164E1D" w14:textId="1F94EAD1" w:rsidR="00F40BA7" w:rsidRPr="00372729" w:rsidRDefault="00F40BA7">
      <w:pPr>
        <w:spacing w:after="12" w:line="267" w:lineRule="auto"/>
        <w:ind w:left="-5" w:right="0"/>
        <w:jc w:val="left"/>
        <w:rPr>
          <w:rFonts w:asciiTheme="minorHAnsi" w:hAnsiTheme="minorHAnsi" w:cstheme="minorHAnsi"/>
        </w:rPr>
      </w:pPr>
    </w:p>
    <w:p w14:paraId="4DBF6B60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4DAC986" w14:textId="048C4872" w:rsidR="008217CC" w:rsidRPr="005307C8" w:rsidRDefault="008217CC" w:rsidP="00EA4E54">
      <w:pPr>
        <w:spacing w:after="12" w:line="267" w:lineRule="auto"/>
        <w:ind w:left="0" w:right="6128" w:firstLine="0"/>
        <w:jc w:val="left"/>
        <w:rPr>
          <w:rFonts w:asciiTheme="minorHAnsi" w:hAnsiTheme="minorHAnsi" w:cstheme="minorHAnsi"/>
        </w:rPr>
      </w:pPr>
      <w:r w:rsidRPr="00441735">
        <w:rPr>
          <w:rFonts w:asciiTheme="minorHAnsi" w:hAnsiTheme="minorHAnsi" w:cstheme="minorHAnsi"/>
        </w:rPr>
        <w:t xml:space="preserve">URBROJ: </w:t>
      </w:r>
      <w:r w:rsidR="001E37F9" w:rsidRPr="00441735">
        <w:rPr>
          <w:rFonts w:asciiTheme="minorHAnsi" w:hAnsiTheme="minorHAnsi" w:cstheme="minorHAnsi"/>
        </w:rPr>
        <w:t>202</w:t>
      </w:r>
      <w:r w:rsidR="00441735" w:rsidRPr="00441735">
        <w:rPr>
          <w:rFonts w:asciiTheme="minorHAnsi" w:hAnsiTheme="minorHAnsi" w:cstheme="minorHAnsi"/>
        </w:rPr>
        <w:t>5</w:t>
      </w:r>
      <w:r w:rsidR="001E37F9" w:rsidRPr="00441735">
        <w:rPr>
          <w:rFonts w:asciiTheme="minorHAnsi" w:hAnsiTheme="minorHAnsi" w:cstheme="minorHAnsi"/>
        </w:rPr>
        <w:t>-INT-</w:t>
      </w:r>
      <w:r w:rsidR="005307C8" w:rsidRPr="00441735">
        <w:rPr>
          <w:rFonts w:asciiTheme="minorHAnsi" w:hAnsiTheme="minorHAnsi" w:cstheme="minorHAnsi"/>
        </w:rPr>
        <w:t>0</w:t>
      </w:r>
      <w:r w:rsidR="00441735" w:rsidRPr="00441735">
        <w:rPr>
          <w:rFonts w:asciiTheme="minorHAnsi" w:hAnsiTheme="minorHAnsi" w:cstheme="minorHAnsi"/>
        </w:rPr>
        <w:t>26</w:t>
      </w:r>
    </w:p>
    <w:p w14:paraId="7F9DF9DD" w14:textId="3EA9FE12" w:rsidR="004664D7" w:rsidRPr="00372729" w:rsidRDefault="008217CC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5307C8">
        <w:rPr>
          <w:rFonts w:asciiTheme="minorHAnsi" w:hAnsiTheme="minorHAnsi" w:cstheme="minorHAnsi"/>
        </w:rPr>
        <w:t xml:space="preserve">U </w:t>
      </w:r>
      <w:r w:rsidR="00FC53CF" w:rsidRPr="005307C8">
        <w:rPr>
          <w:rFonts w:asciiTheme="minorHAnsi" w:hAnsiTheme="minorHAnsi" w:cstheme="minorHAnsi"/>
        </w:rPr>
        <w:t>Novoj Grad</w:t>
      </w:r>
      <w:r w:rsidR="00C1056B" w:rsidRPr="005307C8">
        <w:rPr>
          <w:rFonts w:asciiTheme="minorHAnsi" w:hAnsiTheme="minorHAnsi" w:cstheme="minorHAnsi"/>
        </w:rPr>
        <w:t>i</w:t>
      </w:r>
      <w:r w:rsidR="00FC53CF" w:rsidRPr="005307C8">
        <w:rPr>
          <w:rFonts w:asciiTheme="minorHAnsi" w:hAnsiTheme="minorHAnsi" w:cstheme="minorHAnsi"/>
        </w:rPr>
        <w:t>ški</w:t>
      </w:r>
      <w:r w:rsidR="00D22887" w:rsidRPr="005307C8">
        <w:rPr>
          <w:rFonts w:asciiTheme="minorHAnsi" w:hAnsiTheme="minorHAnsi" w:cstheme="minorHAnsi"/>
        </w:rPr>
        <w:t xml:space="preserve">, </w:t>
      </w:r>
      <w:r w:rsidR="005646A4">
        <w:rPr>
          <w:rFonts w:asciiTheme="minorHAnsi" w:hAnsiTheme="minorHAnsi" w:cstheme="minorHAnsi"/>
        </w:rPr>
        <w:t>28.05.2025.</w:t>
      </w:r>
    </w:p>
    <w:p w14:paraId="34136C90" w14:textId="7C1B2958" w:rsidR="00F40BA7" w:rsidRPr="00372729" w:rsidRDefault="00EA4359">
      <w:pPr>
        <w:spacing w:after="12" w:line="267" w:lineRule="auto"/>
        <w:ind w:left="-5" w:right="6128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838A70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06BB145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1E7C9117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D6DDD9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A8FFB72" w14:textId="6B17FCAD" w:rsidR="00F40BA7" w:rsidRPr="00372729" w:rsidRDefault="008217CC" w:rsidP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70AE05C0" w14:textId="77777777" w:rsidR="00F40BA7" w:rsidRPr="00372729" w:rsidRDefault="008217CC">
      <w:pPr>
        <w:spacing w:after="7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F1F7F93" w14:textId="77777777" w:rsidR="00F40BA7" w:rsidRPr="00372729" w:rsidRDefault="008217CC">
      <w:pPr>
        <w:spacing w:after="21" w:line="259" w:lineRule="auto"/>
        <w:ind w:right="5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POZIV NA DOSTAVU PONUDA </w:t>
      </w:r>
    </w:p>
    <w:p w14:paraId="64544E5C" w14:textId="1A65840E" w:rsidR="00DF05EC" w:rsidRPr="00372729" w:rsidRDefault="005A051E">
      <w:pPr>
        <w:spacing w:after="0" w:line="259" w:lineRule="auto"/>
        <w:ind w:right="5"/>
        <w:jc w:val="center"/>
        <w:rPr>
          <w:rFonts w:asciiTheme="minorHAnsi" w:hAnsiTheme="minorHAnsi" w:cstheme="minorHAnsi"/>
          <w:sz w:val="22"/>
          <w:szCs w:val="20"/>
        </w:rPr>
      </w:pPr>
      <w:bookmarkStart w:id="0" w:name="_Hlk167438229"/>
      <w:r w:rsidRPr="00441735">
        <w:rPr>
          <w:rFonts w:asciiTheme="minorHAnsi" w:hAnsiTheme="minorHAnsi" w:cstheme="minorHAnsi"/>
          <w:sz w:val="28"/>
          <w:szCs w:val="20"/>
        </w:rPr>
        <w:t>Nabava i prijevoz tucanika</w:t>
      </w:r>
      <w:r w:rsidR="00441735" w:rsidRPr="00441735">
        <w:rPr>
          <w:rFonts w:asciiTheme="minorHAnsi" w:hAnsiTheme="minorHAnsi" w:cstheme="minorHAnsi"/>
          <w:sz w:val="28"/>
          <w:szCs w:val="20"/>
        </w:rPr>
        <w:t xml:space="preserve"> na lokaciju</w:t>
      </w:r>
      <w:r w:rsidR="00441735">
        <w:rPr>
          <w:rFonts w:asciiTheme="minorHAnsi" w:hAnsiTheme="minorHAnsi" w:cstheme="minorHAnsi"/>
          <w:sz w:val="28"/>
          <w:szCs w:val="20"/>
        </w:rPr>
        <w:t xml:space="preserve"> deponije </w:t>
      </w:r>
      <w:proofErr w:type="spellStart"/>
      <w:r w:rsidR="00441735">
        <w:rPr>
          <w:rFonts w:asciiTheme="minorHAnsi" w:hAnsiTheme="minorHAnsi" w:cstheme="minorHAnsi"/>
          <w:sz w:val="28"/>
          <w:szCs w:val="20"/>
        </w:rPr>
        <w:t>Šagulje-Ivik</w:t>
      </w:r>
      <w:proofErr w:type="spellEnd"/>
    </w:p>
    <w:bookmarkEnd w:id="0"/>
    <w:p w14:paraId="5652086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41A78FF" w14:textId="77777777" w:rsidR="00F40BA7" w:rsidRPr="00372729" w:rsidRDefault="008217CC">
      <w:pPr>
        <w:spacing w:after="82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6A08CFB" w14:textId="77777777" w:rsidR="00F40BA7" w:rsidRPr="00372729" w:rsidRDefault="008217CC">
      <w:pPr>
        <w:spacing w:after="21" w:line="259" w:lineRule="auto"/>
        <w:ind w:right="7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EVIDENCIJSKI BROJ NABAVE </w:t>
      </w:r>
    </w:p>
    <w:p w14:paraId="784D3174" w14:textId="2A8B882A" w:rsidR="00F40BA7" w:rsidRPr="00372729" w:rsidRDefault="00461DDC">
      <w:pPr>
        <w:spacing w:after="24" w:line="259" w:lineRule="auto"/>
        <w:ind w:left="0" w:right="6" w:firstLine="0"/>
        <w:jc w:val="center"/>
        <w:rPr>
          <w:rFonts w:asciiTheme="minorHAnsi" w:hAnsiTheme="minorHAnsi" w:cstheme="minorHAnsi"/>
        </w:rPr>
      </w:pPr>
      <w:r w:rsidRPr="00461DDC">
        <w:rPr>
          <w:rFonts w:asciiTheme="minorHAnsi" w:hAnsiTheme="minorHAnsi" w:cstheme="minorHAnsi"/>
          <w:sz w:val="30"/>
        </w:rPr>
        <w:t>R</w:t>
      </w:r>
      <w:r w:rsidR="005307C8" w:rsidRPr="00461DDC">
        <w:rPr>
          <w:rFonts w:asciiTheme="minorHAnsi" w:hAnsiTheme="minorHAnsi" w:cstheme="minorHAnsi"/>
          <w:sz w:val="30"/>
        </w:rPr>
        <w:t>-</w:t>
      </w:r>
      <w:r w:rsidRPr="00461DDC">
        <w:rPr>
          <w:rFonts w:asciiTheme="minorHAnsi" w:hAnsiTheme="minorHAnsi" w:cstheme="minorHAnsi"/>
          <w:sz w:val="30"/>
        </w:rPr>
        <w:t>04</w:t>
      </w:r>
      <w:r w:rsidR="005307C8" w:rsidRPr="00461DDC">
        <w:rPr>
          <w:rFonts w:asciiTheme="minorHAnsi" w:hAnsiTheme="minorHAnsi" w:cstheme="minorHAnsi"/>
          <w:sz w:val="30"/>
        </w:rPr>
        <w:t>-202</w:t>
      </w:r>
      <w:r w:rsidRPr="00461DDC">
        <w:rPr>
          <w:rFonts w:asciiTheme="minorHAnsi" w:hAnsiTheme="minorHAnsi" w:cstheme="minorHAnsi"/>
          <w:sz w:val="30"/>
        </w:rPr>
        <w:t>5</w:t>
      </w:r>
    </w:p>
    <w:p w14:paraId="446F18CA" w14:textId="77777777" w:rsidR="00F40BA7" w:rsidRPr="00372729" w:rsidRDefault="008217CC">
      <w:pPr>
        <w:spacing w:after="24" w:line="259" w:lineRule="auto"/>
        <w:ind w:left="63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7516DBB7" w14:textId="77777777" w:rsidR="00F40BA7" w:rsidRPr="00372729" w:rsidRDefault="008217CC">
      <w:pPr>
        <w:spacing w:after="24" w:line="259" w:lineRule="auto"/>
        <w:ind w:left="0" w:right="5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  <w:sz w:val="30"/>
        </w:rPr>
        <w:t xml:space="preserve">VRSTA POSTUPKA </w:t>
      </w:r>
    </w:p>
    <w:p w14:paraId="08F7EF9F" w14:textId="77777777" w:rsidR="00F40BA7" w:rsidRPr="00372729" w:rsidRDefault="008217CC">
      <w:pPr>
        <w:spacing w:after="0" w:line="259" w:lineRule="auto"/>
        <w:ind w:right="0"/>
        <w:jc w:val="center"/>
        <w:rPr>
          <w:rFonts w:asciiTheme="minorHAnsi" w:hAnsiTheme="minorHAnsi" w:cstheme="minorHAnsi"/>
        </w:rPr>
      </w:pPr>
      <w:r w:rsidRPr="00F70AE8">
        <w:rPr>
          <w:rFonts w:asciiTheme="minorHAnsi" w:hAnsiTheme="minorHAnsi" w:cstheme="minorHAnsi"/>
          <w:sz w:val="30"/>
        </w:rPr>
        <w:t>Jednostavna nabava</w:t>
      </w:r>
      <w:r w:rsidRPr="00372729">
        <w:rPr>
          <w:rFonts w:asciiTheme="minorHAnsi" w:hAnsiTheme="minorHAnsi" w:cstheme="minorHAnsi"/>
          <w:sz w:val="30"/>
        </w:rPr>
        <w:t xml:space="preserve"> </w:t>
      </w:r>
    </w:p>
    <w:p w14:paraId="2AB06F38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DA7839F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E714128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9DD5F91" w14:textId="4094EE01" w:rsidR="00F40BA7" w:rsidRPr="00372729" w:rsidRDefault="008F71CD" w:rsidP="008F71CD">
      <w:pPr>
        <w:tabs>
          <w:tab w:val="center" w:pos="4563"/>
          <w:tab w:val="right" w:pos="9078"/>
        </w:tabs>
        <w:spacing w:after="20" w:line="259" w:lineRule="auto"/>
        <w:ind w:left="48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ab/>
      </w:r>
      <w:r w:rsidR="008217CC" w:rsidRPr="00372729">
        <w:rPr>
          <w:rFonts w:asciiTheme="minorHAnsi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ab/>
      </w:r>
    </w:p>
    <w:p w14:paraId="4CA814D1" w14:textId="77777777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7337947" w14:textId="77777777" w:rsidR="00F40BA7" w:rsidRPr="00372729" w:rsidRDefault="008217C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CC09373" w14:textId="1245772E" w:rsidR="00F40BA7" w:rsidRPr="00372729" w:rsidRDefault="008217C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DF9DCC8" w14:textId="4597998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3EABF90" w14:textId="3FC3F57E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5BADB81E" w14:textId="327D2C78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071FBBB5" w14:textId="77777777" w:rsidR="00B73BF6" w:rsidRPr="00372729" w:rsidRDefault="00B73BF6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6A4D18F1" w14:textId="77777777" w:rsidR="00EA4E54" w:rsidRDefault="00EA4E54" w:rsidP="00DF05EC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</w:p>
    <w:p w14:paraId="47C48E5C" w14:textId="75E09563" w:rsidR="00F40BA7" w:rsidRPr="00372729" w:rsidRDefault="008217CC" w:rsidP="00EA4E54">
      <w:pPr>
        <w:spacing w:after="2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 </w:t>
      </w:r>
      <w:r w:rsidR="00C1056B" w:rsidRPr="00372729">
        <w:rPr>
          <w:rFonts w:asciiTheme="minorHAnsi" w:hAnsiTheme="minorHAnsi" w:cstheme="minorHAnsi"/>
        </w:rPr>
        <w:t>Nova Gradiška</w:t>
      </w:r>
      <w:r w:rsidRPr="00372729">
        <w:rPr>
          <w:rFonts w:asciiTheme="minorHAnsi" w:hAnsiTheme="minorHAnsi" w:cstheme="minorHAnsi"/>
        </w:rPr>
        <w:t xml:space="preserve">, </w:t>
      </w:r>
      <w:r w:rsidR="00EA4E54" w:rsidRPr="00441735">
        <w:rPr>
          <w:rFonts w:asciiTheme="minorHAnsi" w:hAnsiTheme="minorHAnsi" w:cstheme="minorHAnsi"/>
        </w:rPr>
        <w:t>svibanj</w:t>
      </w:r>
      <w:r w:rsidR="004664D7" w:rsidRPr="00441735">
        <w:rPr>
          <w:rFonts w:asciiTheme="minorHAnsi" w:hAnsiTheme="minorHAnsi" w:cstheme="minorHAnsi"/>
        </w:rPr>
        <w:t xml:space="preserve"> </w:t>
      </w:r>
      <w:r w:rsidRPr="00441735">
        <w:rPr>
          <w:rFonts w:asciiTheme="minorHAnsi" w:hAnsiTheme="minorHAnsi" w:cstheme="minorHAnsi"/>
        </w:rPr>
        <w:t>202</w:t>
      </w:r>
      <w:r w:rsidR="005646A4" w:rsidRPr="00441735">
        <w:rPr>
          <w:rFonts w:asciiTheme="minorHAnsi" w:hAnsiTheme="minorHAnsi" w:cstheme="minorHAnsi"/>
        </w:rPr>
        <w:t>5</w:t>
      </w:r>
      <w:r w:rsidRPr="00441735">
        <w:rPr>
          <w:rFonts w:asciiTheme="minorHAnsi" w:hAnsiTheme="minorHAnsi" w:cstheme="minorHAnsi"/>
        </w:rPr>
        <w:t>. godine</w:t>
      </w:r>
      <w:r w:rsidRPr="00372729">
        <w:rPr>
          <w:rFonts w:asciiTheme="minorHAnsi" w:hAnsiTheme="minorHAnsi" w:cstheme="minorHAnsi"/>
        </w:rPr>
        <w:t xml:space="preserve">  </w:t>
      </w:r>
      <w:r w:rsidRPr="00372729">
        <w:rPr>
          <w:rFonts w:asciiTheme="minorHAnsi" w:hAnsiTheme="minorHAnsi" w:cstheme="minorHAnsi"/>
        </w:rPr>
        <w:tab/>
        <w:t xml:space="preserve"> </w:t>
      </w:r>
    </w:p>
    <w:p w14:paraId="5A963391" w14:textId="77777777" w:rsidR="00F40BA7" w:rsidRPr="00372729" w:rsidRDefault="008217CC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F451AD7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lastRenderedPageBreak/>
        <w:t xml:space="preserve"> </w:t>
      </w:r>
      <w:r w:rsidRPr="00372729">
        <w:rPr>
          <w:rFonts w:asciiTheme="minorHAnsi" w:hAnsiTheme="minorHAnsi" w:cstheme="minorHAnsi"/>
        </w:rPr>
        <w:tab/>
      </w:r>
      <w:r w:rsidRPr="00372729">
        <w:rPr>
          <w:rFonts w:asciiTheme="minorHAnsi" w:hAnsiTheme="minorHAnsi" w:cstheme="minorHAnsi"/>
          <w:color w:val="2E5395"/>
        </w:rPr>
        <w:t xml:space="preserve"> </w:t>
      </w:r>
    </w:p>
    <w:p w14:paraId="292389CA" w14:textId="77777777" w:rsidR="00F40BA7" w:rsidRPr="00372729" w:rsidRDefault="008217CC">
      <w:pPr>
        <w:pStyle w:val="Naslov1"/>
        <w:ind w:left="11" w:right="10"/>
        <w:rPr>
          <w:rFonts w:asciiTheme="minorHAnsi" w:hAnsiTheme="minorHAnsi" w:cstheme="minorHAnsi"/>
        </w:rPr>
      </w:pPr>
      <w:bookmarkStart w:id="1" w:name="_Toc131417875"/>
      <w:r w:rsidRPr="00372729">
        <w:rPr>
          <w:rFonts w:asciiTheme="minorHAnsi" w:hAnsiTheme="minorHAnsi" w:cstheme="minorHAnsi"/>
        </w:rPr>
        <w:t>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OPĆI PODACI</w:t>
      </w:r>
      <w:bookmarkEnd w:id="1"/>
      <w:r w:rsidRPr="00372729">
        <w:rPr>
          <w:rFonts w:asciiTheme="minorHAnsi" w:hAnsiTheme="minorHAnsi" w:cstheme="minorHAnsi"/>
        </w:rPr>
        <w:t xml:space="preserve"> </w:t>
      </w:r>
    </w:p>
    <w:p w14:paraId="5369E27F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023135B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2" w:name="_Toc131417876"/>
      <w:r w:rsidRPr="00372729">
        <w:rPr>
          <w:rFonts w:asciiTheme="minorHAnsi" w:hAnsiTheme="minorHAnsi" w:cstheme="minorHAnsi"/>
        </w:rPr>
        <w:t>1.1.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NARUČITELJU</w:t>
      </w:r>
      <w:bookmarkEnd w:id="2"/>
      <w:r w:rsidRPr="00372729">
        <w:rPr>
          <w:rFonts w:asciiTheme="minorHAnsi" w:hAnsiTheme="minorHAnsi" w:cstheme="minorHAnsi"/>
        </w:rPr>
        <w:t xml:space="preserve">  </w:t>
      </w:r>
    </w:p>
    <w:p w14:paraId="7CAA4F24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7264" w:type="dxa"/>
        <w:tblInd w:w="110" w:type="dxa"/>
        <w:tblLook w:val="04A0" w:firstRow="1" w:lastRow="0" w:firstColumn="1" w:lastColumn="0" w:noHBand="0" w:noVBand="1"/>
      </w:tblPr>
      <w:tblGrid>
        <w:gridCol w:w="3151"/>
        <w:gridCol w:w="4113"/>
      </w:tblGrid>
      <w:tr w:rsidR="00F40BA7" w:rsidRPr="00372729" w14:paraId="708EF6CB" w14:textId="77777777" w:rsidTr="004664D7">
        <w:trPr>
          <w:trHeight w:val="290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2CAB040D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  <w:b/>
              </w:rPr>
              <w:t xml:space="preserve">Naručitelj: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45FFDD03" w14:textId="5D198AE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Odlagalište d.o.o.</w:t>
            </w:r>
          </w:p>
          <w:p w14:paraId="5C031E56" w14:textId="32B43271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 xml:space="preserve">Ivana Gundulića 15/d </w:t>
            </w:r>
          </w:p>
          <w:p w14:paraId="7EAFA0AE" w14:textId="77777777" w:rsidR="00FC53CF" w:rsidRPr="00372729" w:rsidRDefault="00FC53CF" w:rsidP="00FC53CF">
            <w:pPr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  <w:shd w:val="clear" w:color="auto" w:fill="FFFFFF"/>
              </w:rPr>
              <w:t>35400 Nova Gradiška</w:t>
            </w:r>
          </w:p>
          <w:p w14:paraId="03BB1F7D" w14:textId="235D0DB8" w:rsidR="004664D7" w:rsidRPr="00372729" w:rsidRDefault="00D84929" w:rsidP="004664D7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372729">
              <w:rPr>
                <w:rFonts w:asciiTheme="minorHAnsi" w:hAnsiTheme="minorHAnsi" w:cstheme="minorHAnsi"/>
                <w:szCs w:val="24"/>
              </w:rPr>
              <w:t>OIB: 97575612726</w:t>
            </w:r>
          </w:p>
          <w:p w14:paraId="37C736D2" w14:textId="63CDC2B8" w:rsidR="00F40BA7" w:rsidRPr="00372729" w:rsidRDefault="003048C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E-mail: info@odlagaliste.hr</w:t>
            </w:r>
          </w:p>
        </w:tc>
      </w:tr>
      <w:tr w:rsidR="00F40BA7" w:rsidRPr="00372729" w14:paraId="514F7629" w14:textId="77777777" w:rsidTr="004664D7">
        <w:trPr>
          <w:trHeight w:val="336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79EC827" w14:textId="0A557A94" w:rsidR="00F40BA7" w:rsidRPr="00372729" w:rsidRDefault="00F40BA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61714420" w14:textId="2A443996" w:rsidR="00F40BA7" w:rsidRPr="00372729" w:rsidRDefault="003048C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>Internet adresa: www.odlagaliste.hr</w:t>
            </w:r>
          </w:p>
        </w:tc>
      </w:tr>
    </w:tbl>
    <w:p w14:paraId="69CFDEA7" w14:textId="77777777" w:rsidR="00F40BA7" w:rsidRPr="00372729" w:rsidRDefault="008217CC">
      <w:pPr>
        <w:spacing w:after="97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669D99FC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3" w:name="_Toc131417877"/>
      <w:r w:rsidRPr="00372729">
        <w:rPr>
          <w:rFonts w:asciiTheme="minorHAnsi" w:hAnsiTheme="minorHAnsi" w:cstheme="minorHAnsi"/>
        </w:rPr>
        <w:t>1.2.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OSOBI ZADUŽENOJ ZA KONTAKT I KOMUNIKACIJE</w:t>
      </w:r>
      <w:bookmarkEnd w:id="3"/>
      <w:r w:rsidRPr="00372729">
        <w:rPr>
          <w:rFonts w:asciiTheme="minorHAnsi" w:hAnsiTheme="minorHAnsi" w:cstheme="minorHAnsi"/>
        </w:rPr>
        <w:t xml:space="preserve">  </w:t>
      </w:r>
    </w:p>
    <w:p w14:paraId="47295946" w14:textId="77777777" w:rsidR="00F40BA7" w:rsidRPr="00372729" w:rsidRDefault="008217C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6374"/>
      </w:tblGrid>
      <w:tr w:rsidR="00F40BA7" w:rsidRPr="00372729" w14:paraId="44A828C5" w14:textId="77777777" w:rsidTr="00AC7D40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2AE85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  <w:color w:val="auto"/>
              </w:rPr>
              <w:t xml:space="preserve">Ime i prezime: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0DC" w14:textId="58EC229F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 PRPIĆ</w:t>
            </w:r>
          </w:p>
        </w:tc>
      </w:tr>
      <w:tr w:rsidR="00F40BA7" w:rsidRPr="00372729" w14:paraId="3049F415" w14:textId="77777777">
        <w:trPr>
          <w:trHeight w:val="35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709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F31A" w14:textId="42B8151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72729">
              <w:rPr>
                <w:rFonts w:asciiTheme="minorHAnsi" w:hAnsiTheme="minorHAnsi" w:cstheme="minorHAnsi"/>
              </w:rPr>
              <w:t xml:space="preserve"> </w:t>
            </w:r>
            <w:r w:rsidR="00316D92">
              <w:rPr>
                <w:rFonts w:asciiTheme="minorHAnsi" w:hAnsiTheme="minorHAnsi" w:cstheme="minorHAnsi"/>
              </w:rPr>
              <w:t>0989955222</w:t>
            </w:r>
          </w:p>
        </w:tc>
      </w:tr>
      <w:tr w:rsidR="00F40BA7" w:rsidRPr="00372729" w14:paraId="53B43E30" w14:textId="77777777">
        <w:trPr>
          <w:trHeight w:val="3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69F" w14:textId="77777777" w:rsidR="00F40BA7" w:rsidRPr="00372729" w:rsidRDefault="008217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372729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60E" w14:textId="7A7269A3" w:rsidR="00F40BA7" w:rsidRPr="00372729" w:rsidRDefault="00316D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Ivana.prpic</w:t>
            </w:r>
            <w:r w:rsidR="003048C9" w:rsidRPr="00372729">
              <w:rPr>
                <w:rFonts w:asciiTheme="minorHAnsi" w:hAnsiTheme="minorHAnsi" w:cstheme="minorHAnsi"/>
              </w:rPr>
              <w:t>@odlagaliste.hr</w:t>
            </w:r>
          </w:p>
        </w:tc>
      </w:tr>
    </w:tbl>
    <w:p w14:paraId="44C28EE1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76F0269A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4" w:name="_Toc131417878"/>
      <w:r w:rsidRPr="00372729">
        <w:rPr>
          <w:rFonts w:asciiTheme="minorHAnsi" w:hAnsiTheme="minorHAnsi" w:cstheme="minorHAnsi"/>
        </w:rPr>
        <w:t>1.3.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EVIDENCIJSKI BROJ NABAVE</w:t>
      </w:r>
      <w:bookmarkEnd w:id="4"/>
      <w:r w:rsidRPr="00372729">
        <w:rPr>
          <w:rFonts w:asciiTheme="minorHAnsi" w:hAnsiTheme="minorHAnsi" w:cstheme="minorHAnsi"/>
        </w:rPr>
        <w:t xml:space="preserve">  </w:t>
      </w:r>
    </w:p>
    <w:p w14:paraId="0425A512" w14:textId="348CACDE" w:rsidR="004B4356" w:rsidRPr="00372729" w:rsidRDefault="00461DDC" w:rsidP="004B4356">
      <w:pPr>
        <w:spacing w:after="24" w:line="259" w:lineRule="auto"/>
        <w:ind w:left="0" w:right="6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R-04-2025</w:t>
      </w:r>
    </w:p>
    <w:p w14:paraId="57748392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BE86ECD" w14:textId="77777777" w:rsidR="00F40BA7" w:rsidRPr="00372729" w:rsidRDefault="008217CC">
      <w:pPr>
        <w:pStyle w:val="Naslov2"/>
        <w:spacing w:after="87" w:line="271" w:lineRule="auto"/>
        <w:ind w:left="-5"/>
        <w:rPr>
          <w:rFonts w:asciiTheme="minorHAnsi" w:hAnsiTheme="minorHAnsi" w:cstheme="minorHAnsi"/>
        </w:rPr>
      </w:pPr>
      <w:bookmarkStart w:id="5" w:name="_Toc131417879"/>
      <w:r w:rsidRPr="00372729">
        <w:rPr>
          <w:rFonts w:asciiTheme="minorHAnsi" w:hAnsiTheme="minorHAnsi" w:cstheme="minorHAnsi"/>
        </w:rPr>
        <w:t>1.4.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O POSTOJANJU ILI NEPOSTOJANJU SUKOBA INTERESA NARUČITELJA</w:t>
      </w:r>
      <w:bookmarkEnd w:id="5"/>
      <w:r w:rsidRPr="00372729">
        <w:rPr>
          <w:rFonts w:asciiTheme="minorHAnsi" w:hAnsiTheme="minorHAnsi" w:cstheme="minorHAnsi"/>
        </w:rPr>
        <w:t xml:space="preserve">  </w:t>
      </w:r>
    </w:p>
    <w:p w14:paraId="0EEF847E" w14:textId="77777777" w:rsidR="00F40BA7" w:rsidRPr="00372729" w:rsidRDefault="008217CC">
      <w:pPr>
        <w:spacing w:after="87"/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Sukladno članku 80. ZJN (120/16), a vezano uz odredbe članka 76. i 77. ZJN (120/16) i sprječavanje sukoba interesa, Naručitelj ne smije sklapati ugovore o javnoj nabavi sa sljedećim gospodarskim subjektima (u svojstvu ponuditelja, člana zajednice gospodarskih subjekata i </w:t>
      </w:r>
      <w:proofErr w:type="spellStart"/>
      <w:r w:rsidRPr="00372729">
        <w:rPr>
          <w:rFonts w:asciiTheme="minorHAnsi" w:hAnsiTheme="minorHAnsi" w:cstheme="minorHAnsi"/>
        </w:rPr>
        <w:t>podugovaratelja</w:t>
      </w:r>
      <w:proofErr w:type="spellEnd"/>
      <w:r w:rsidRPr="00372729">
        <w:rPr>
          <w:rFonts w:asciiTheme="minorHAnsi" w:hAnsiTheme="minorHAnsi" w:cstheme="minorHAnsi"/>
        </w:rPr>
        <w:t xml:space="preserve"> odabranom ponuditelju): </w:t>
      </w:r>
    </w:p>
    <w:p w14:paraId="1608A901" w14:textId="77777777" w:rsidR="0046166D" w:rsidRDefault="0046166D" w:rsidP="0046166D">
      <w:pPr>
        <w:pStyle w:val="Odlomakpopisa"/>
        <w:numPr>
          <w:ilvl w:val="0"/>
          <w:numId w:val="13"/>
        </w:numPr>
        <w:spacing w:after="100"/>
        <w:ind w:right="0"/>
      </w:pPr>
      <w:bookmarkStart w:id="6" w:name="_Toc131417881"/>
      <w:r>
        <w:t xml:space="preserve">Slavonsko zrno d.o.o., Bedem bb, Nova Gradiška, OIB: 36715432733 </w:t>
      </w:r>
    </w:p>
    <w:p w14:paraId="654842E2" w14:textId="77777777" w:rsidR="0046166D" w:rsidRDefault="0046166D" w:rsidP="0046166D">
      <w:pPr>
        <w:spacing w:after="100"/>
        <w:ind w:left="720" w:right="0" w:firstLine="0"/>
      </w:pPr>
      <w:r>
        <w:t xml:space="preserve">       •    Ager d.o.o., Kralja Krešimira 29, Nova Gradiška, OIB: 71139825969</w:t>
      </w:r>
    </w:p>
    <w:p w14:paraId="63AE31E6" w14:textId="77777777" w:rsidR="008251C0" w:rsidRDefault="008251C0" w:rsidP="0046166D">
      <w:pPr>
        <w:spacing w:after="100"/>
        <w:ind w:left="720" w:right="0" w:firstLine="0"/>
      </w:pPr>
    </w:p>
    <w:p w14:paraId="028798E5" w14:textId="5DC67BD9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5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PROCIJENJENA VRIJEDNOST NABAVE</w:t>
      </w:r>
      <w:bookmarkEnd w:id="6"/>
      <w:r w:rsidRPr="00372729">
        <w:rPr>
          <w:rFonts w:asciiTheme="minorHAnsi" w:hAnsiTheme="minorHAnsi" w:cstheme="minorHAnsi"/>
        </w:rPr>
        <w:t xml:space="preserve">  </w:t>
      </w:r>
    </w:p>
    <w:p w14:paraId="2701370D" w14:textId="52AB61E0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Procijenjena vrijednost predmeta nabave iznosi </w:t>
      </w:r>
      <w:r w:rsidR="005A051E" w:rsidRPr="00461DDC">
        <w:rPr>
          <w:rFonts w:asciiTheme="minorHAnsi" w:hAnsiTheme="minorHAnsi" w:cstheme="minorHAnsi"/>
        </w:rPr>
        <w:t>26</w:t>
      </w:r>
      <w:r w:rsidR="00316D92" w:rsidRPr="00461DDC">
        <w:rPr>
          <w:rFonts w:asciiTheme="minorHAnsi" w:hAnsiTheme="minorHAnsi" w:cstheme="minorHAnsi"/>
        </w:rPr>
        <w:t>.</w:t>
      </w:r>
      <w:r w:rsidR="005A051E" w:rsidRPr="00461DDC">
        <w:rPr>
          <w:rFonts w:asciiTheme="minorHAnsi" w:hAnsiTheme="minorHAnsi" w:cstheme="minorHAnsi"/>
        </w:rPr>
        <w:t>500</w:t>
      </w:r>
      <w:r w:rsidR="00316D92" w:rsidRPr="00461DDC">
        <w:rPr>
          <w:rFonts w:asciiTheme="minorHAnsi" w:hAnsiTheme="minorHAnsi" w:cstheme="minorHAnsi"/>
        </w:rPr>
        <w:t>,00</w:t>
      </w:r>
      <w:r w:rsidRPr="00461DDC">
        <w:rPr>
          <w:rFonts w:asciiTheme="minorHAnsi" w:hAnsiTheme="minorHAnsi" w:cstheme="minorHAnsi"/>
        </w:rPr>
        <w:t xml:space="preserve"> </w:t>
      </w:r>
      <w:r w:rsidR="005502F0" w:rsidRPr="00461DDC">
        <w:rPr>
          <w:rFonts w:asciiTheme="minorHAnsi" w:hAnsiTheme="minorHAnsi" w:cstheme="minorHAnsi"/>
        </w:rPr>
        <w:t>EUR</w:t>
      </w:r>
      <w:r w:rsidRPr="00372729">
        <w:rPr>
          <w:rFonts w:asciiTheme="minorHAnsi" w:hAnsiTheme="minorHAnsi" w:cstheme="minorHAnsi"/>
        </w:rPr>
        <w:t xml:space="preserve"> bez </w:t>
      </w:r>
      <w:r w:rsidR="005502F0">
        <w:rPr>
          <w:rFonts w:asciiTheme="minorHAnsi" w:hAnsiTheme="minorHAnsi" w:cstheme="minorHAnsi"/>
        </w:rPr>
        <w:t>PDV</w:t>
      </w:r>
      <w:r w:rsidRPr="00372729">
        <w:rPr>
          <w:rFonts w:asciiTheme="minorHAnsi" w:hAnsiTheme="minorHAnsi" w:cstheme="minorHAnsi"/>
        </w:rPr>
        <w:t>-a.</w:t>
      </w:r>
    </w:p>
    <w:p w14:paraId="74A9A77E" w14:textId="6F33A575" w:rsidR="00F40BA7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CPV oznaka: </w:t>
      </w:r>
      <w:r w:rsidR="005A051E" w:rsidRPr="005A051E">
        <w:rPr>
          <w:rFonts w:asciiTheme="minorHAnsi" w:hAnsiTheme="minorHAnsi" w:cstheme="minorHAnsi"/>
        </w:rPr>
        <w:t>14210000</w:t>
      </w:r>
      <w:r w:rsidR="005A051E">
        <w:rPr>
          <w:rFonts w:asciiTheme="minorHAnsi" w:hAnsiTheme="minorHAnsi" w:cstheme="minorHAnsi"/>
        </w:rPr>
        <w:t xml:space="preserve"> – 6 </w:t>
      </w:r>
      <w:r w:rsidR="005A051E" w:rsidRPr="005A051E">
        <w:rPr>
          <w:rFonts w:asciiTheme="minorHAnsi" w:hAnsiTheme="minorHAnsi" w:cstheme="minorHAnsi"/>
        </w:rPr>
        <w:t>Šljunak, pijesak, drobljeni kamen i agregati</w:t>
      </w:r>
    </w:p>
    <w:p w14:paraId="7359FFC7" w14:textId="77777777" w:rsidR="008251C0" w:rsidRPr="00372729" w:rsidRDefault="008251C0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8B7F57" w14:textId="351F6054" w:rsidR="00F40BA7" w:rsidRPr="00372729" w:rsidRDefault="008217CC">
      <w:pPr>
        <w:pStyle w:val="Naslov2"/>
        <w:ind w:left="-5" w:right="94"/>
        <w:rPr>
          <w:rFonts w:asciiTheme="minorHAnsi" w:hAnsiTheme="minorHAnsi" w:cstheme="minorHAnsi"/>
        </w:rPr>
      </w:pPr>
      <w:bookmarkStart w:id="7" w:name="_Toc131417882"/>
      <w:r w:rsidRPr="00372729">
        <w:rPr>
          <w:rFonts w:asciiTheme="minorHAnsi" w:hAnsiTheme="minorHAnsi" w:cstheme="minorHAnsi"/>
        </w:rPr>
        <w:t>1.</w:t>
      </w:r>
      <w:r w:rsidR="00EA4E54">
        <w:rPr>
          <w:rFonts w:asciiTheme="minorHAnsi" w:hAnsiTheme="minorHAnsi" w:cstheme="minorHAnsi"/>
        </w:rPr>
        <w:t>6</w:t>
      </w:r>
      <w:r w:rsidRPr="00372729">
        <w:rPr>
          <w:rFonts w:asciiTheme="minorHAnsi" w:hAnsiTheme="minorHAnsi" w:cstheme="minorHAnsi"/>
        </w:rPr>
        <w:t>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NAVOD SKLAPA LI SE UGOVOR O JAVNOJ NABAVI ILI IZDAJE NARUDŽBENICA</w:t>
      </w:r>
      <w:bookmarkEnd w:id="7"/>
      <w:r w:rsidRPr="00372729">
        <w:rPr>
          <w:rFonts w:asciiTheme="minorHAnsi" w:hAnsiTheme="minorHAnsi" w:cstheme="minorHAnsi"/>
        </w:rPr>
        <w:t xml:space="preserve">  </w:t>
      </w:r>
    </w:p>
    <w:p w14:paraId="21A0FC1B" w14:textId="77777777" w:rsidR="00F40BA7" w:rsidRDefault="008217CC">
      <w:pPr>
        <w:spacing w:after="37" w:line="269" w:lineRule="auto"/>
        <w:ind w:left="-5" w:right="94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Ugovor o javnoj nabavi. </w:t>
      </w:r>
    </w:p>
    <w:p w14:paraId="2A12396B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3FCCE75A" w14:textId="77777777" w:rsidR="00EA4E54" w:rsidRDefault="00EA4E5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431E3844" w14:textId="77777777" w:rsidR="005646A4" w:rsidRPr="00372729" w:rsidRDefault="005646A4">
      <w:pPr>
        <w:spacing w:after="37" w:line="269" w:lineRule="auto"/>
        <w:ind w:left="-5" w:right="94"/>
        <w:rPr>
          <w:rFonts w:asciiTheme="minorHAnsi" w:hAnsiTheme="minorHAnsi" w:cstheme="minorHAnsi"/>
        </w:rPr>
      </w:pPr>
    </w:p>
    <w:p w14:paraId="0C869375" w14:textId="77777777" w:rsidR="00F40BA7" w:rsidRPr="00372729" w:rsidRDefault="008217CC">
      <w:pPr>
        <w:pStyle w:val="Naslov1"/>
        <w:ind w:left="11"/>
        <w:rPr>
          <w:rFonts w:asciiTheme="minorHAnsi" w:hAnsiTheme="minorHAnsi" w:cstheme="minorHAnsi"/>
        </w:rPr>
      </w:pPr>
      <w:bookmarkStart w:id="8" w:name="_Toc131417883"/>
      <w:r w:rsidRPr="00372729">
        <w:rPr>
          <w:rFonts w:asciiTheme="minorHAnsi" w:hAnsiTheme="minorHAnsi" w:cstheme="minorHAnsi"/>
        </w:rPr>
        <w:t>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PODACI O PREDMETU NABAVE</w:t>
      </w:r>
      <w:bookmarkEnd w:id="8"/>
      <w:r w:rsidRPr="00372729">
        <w:rPr>
          <w:rFonts w:asciiTheme="minorHAnsi" w:hAnsiTheme="minorHAnsi" w:cstheme="minorHAnsi"/>
        </w:rPr>
        <w:t xml:space="preserve"> </w:t>
      </w:r>
    </w:p>
    <w:p w14:paraId="21D3B411" w14:textId="77777777" w:rsidR="00F40BA7" w:rsidRPr="00372729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1AFC25D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9" w:name="_Toc131417884"/>
      <w:r w:rsidRPr="00372729">
        <w:rPr>
          <w:rFonts w:asciiTheme="minorHAnsi" w:hAnsiTheme="minorHAnsi" w:cstheme="minorHAnsi"/>
        </w:rPr>
        <w:t>2.1.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OPIS PREDMETA NABAVE</w:t>
      </w:r>
      <w:bookmarkEnd w:id="9"/>
      <w:r w:rsidRPr="00372729">
        <w:rPr>
          <w:rFonts w:asciiTheme="minorHAnsi" w:hAnsiTheme="minorHAnsi" w:cstheme="minorHAnsi"/>
        </w:rPr>
        <w:t xml:space="preserve">  </w:t>
      </w:r>
    </w:p>
    <w:p w14:paraId="0720A913" w14:textId="32C61032" w:rsidR="0046166D" w:rsidRPr="0046166D" w:rsidRDefault="005A051E" w:rsidP="005A051E">
      <w:pPr>
        <w:spacing w:after="0" w:line="259" w:lineRule="auto"/>
        <w:ind w:right="5"/>
        <w:rPr>
          <w:rFonts w:asciiTheme="minorHAnsi" w:hAnsiTheme="minorHAnsi" w:cstheme="minorHAnsi"/>
          <w:szCs w:val="24"/>
        </w:rPr>
      </w:pPr>
      <w:bookmarkStart w:id="10" w:name="_Toc131417885"/>
      <w:r>
        <w:rPr>
          <w:rFonts w:asciiTheme="minorHAnsi" w:hAnsiTheme="minorHAnsi" w:cstheme="minorHAnsi"/>
          <w:szCs w:val="24"/>
        </w:rPr>
        <w:t>Nabava i prijevoz tucanika</w:t>
      </w:r>
      <w:r w:rsidR="0046166D" w:rsidRPr="0046166D">
        <w:rPr>
          <w:rFonts w:asciiTheme="minorHAnsi" w:hAnsiTheme="minorHAnsi" w:cstheme="minorHAnsi"/>
          <w:szCs w:val="24"/>
        </w:rPr>
        <w:t xml:space="preserve"> na odlagališ</w:t>
      </w:r>
      <w:r w:rsidR="00441735">
        <w:rPr>
          <w:rFonts w:asciiTheme="minorHAnsi" w:hAnsiTheme="minorHAnsi" w:cstheme="minorHAnsi"/>
          <w:szCs w:val="24"/>
        </w:rPr>
        <w:t xml:space="preserve">te 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6166D">
        <w:rPr>
          <w:rFonts w:asciiTheme="minorHAnsi" w:hAnsiTheme="minorHAnsi" w:cstheme="minorHAnsi"/>
          <w:szCs w:val="24"/>
        </w:rPr>
        <w:t>Šagulje-Ivik</w:t>
      </w:r>
      <w:proofErr w:type="spellEnd"/>
      <w:r w:rsidR="00441735">
        <w:rPr>
          <w:rFonts w:asciiTheme="minorHAnsi" w:hAnsiTheme="minorHAnsi" w:cstheme="minorHAnsi"/>
          <w:szCs w:val="24"/>
        </w:rPr>
        <w:t>.</w:t>
      </w:r>
    </w:p>
    <w:p w14:paraId="1729DBF8" w14:textId="4C4CDB55" w:rsidR="00EA4E54" w:rsidRPr="0046166D" w:rsidRDefault="00EA4E54">
      <w:pPr>
        <w:pStyle w:val="Naslov2"/>
        <w:ind w:left="-5"/>
        <w:rPr>
          <w:rFonts w:asciiTheme="minorHAnsi" w:hAnsiTheme="minorHAnsi" w:cstheme="minorHAnsi"/>
          <w:b w:val="0"/>
          <w:bCs/>
          <w:szCs w:val="24"/>
        </w:rPr>
      </w:pPr>
    </w:p>
    <w:p w14:paraId="1147E087" w14:textId="77777777" w:rsidR="00EA4E54" w:rsidRPr="00EA4E54" w:rsidRDefault="00EA4E54" w:rsidP="00EA4E54"/>
    <w:p w14:paraId="616BDF19" w14:textId="0B06990A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2.2.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OPSEG I KOLIČINA PREDMETA NABAVE</w:t>
      </w:r>
      <w:bookmarkEnd w:id="10"/>
      <w:r w:rsidRPr="00372729">
        <w:rPr>
          <w:rFonts w:asciiTheme="minorHAnsi" w:hAnsiTheme="minorHAnsi" w:cstheme="minorHAnsi"/>
        </w:rPr>
        <w:t xml:space="preserve">  </w:t>
      </w:r>
    </w:p>
    <w:p w14:paraId="1C795A5F" w14:textId="77777777" w:rsidR="00F40BA7" w:rsidRPr="00372729" w:rsidRDefault="008217CC" w:rsidP="00EA4E54">
      <w:pPr>
        <w:ind w:left="0" w:right="0" w:firstLine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mora ponuditi cjelokupni predmet nabave koji se traži ovim Pozivom na dostavu ponuda. Ponude koje obuhvaćaju samo dio traženog predmeta nabave neće se razmatrati.  </w:t>
      </w:r>
    </w:p>
    <w:p w14:paraId="768CA116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C0CBA23" w14:textId="2563D8CA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ponuditi </w:t>
      </w:r>
      <w:r w:rsidR="005A051E">
        <w:rPr>
          <w:rFonts w:asciiTheme="minorHAnsi" w:hAnsiTheme="minorHAnsi" w:cstheme="minorHAnsi"/>
        </w:rPr>
        <w:t>robu</w:t>
      </w:r>
      <w:r w:rsidRPr="00372729">
        <w:rPr>
          <w:rFonts w:asciiTheme="minorHAnsi" w:hAnsiTheme="minorHAnsi" w:cstheme="minorHAnsi"/>
        </w:rPr>
        <w:t xml:space="preserve"> sukladno </w:t>
      </w:r>
      <w:r w:rsidR="005646A4">
        <w:rPr>
          <w:rFonts w:asciiTheme="minorHAnsi" w:hAnsiTheme="minorHAnsi" w:cstheme="minorHAnsi"/>
        </w:rPr>
        <w:t>Prilogu 1. Troškovnik</w:t>
      </w:r>
      <w:r w:rsidRPr="00372729">
        <w:rPr>
          <w:rFonts w:asciiTheme="minorHAnsi" w:hAnsiTheme="minorHAnsi" w:cstheme="minorHAnsi"/>
        </w:rPr>
        <w:t xml:space="preserve"> i drugim uvjetima koji su navedeni u ovom Pozivu na dostavu ponuda, važećim zakonima, pravilnicima te pravilima struke.  </w:t>
      </w:r>
    </w:p>
    <w:p w14:paraId="4F2C9A87" w14:textId="37D117DF" w:rsidR="00C40029" w:rsidRPr="00372729" w:rsidRDefault="008217CC">
      <w:pPr>
        <w:spacing w:after="9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D730ADA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1" w:name="_Toc131417886"/>
      <w:r w:rsidRPr="00372729">
        <w:rPr>
          <w:rFonts w:asciiTheme="minorHAnsi" w:hAnsiTheme="minorHAnsi" w:cstheme="minorHAnsi"/>
        </w:rPr>
        <w:t>2.3.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TROŠKOVNIK</w:t>
      </w:r>
      <w:bookmarkEnd w:id="11"/>
      <w:r w:rsidRPr="00372729">
        <w:rPr>
          <w:rFonts w:asciiTheme="minorHAnsi" w:hAnsiTheme="minorHAnsi" w:cstheme="minorHAnsi"/>
        </w:rPr>
        <w:t xml:space="preserve">  </w:t>
      </w:r>
    </w:p>
    <w:p w14:paraId="0174149B" w14:textId="068B7F77" w:rsidR="00F40BA7" w:rsidRPr="00372729" w:rsidRDefault="005646A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Prilog1. </w:t>
      </w:r>
      <w:r w:rsidR="008217CC" w:rsidRPr="00372729">
        <w:rPr>
          <w:rFonts w:asciiTheme="minorHAnsi" w:hAnsiTheme="minorHAnsi" w:cstheme="minorHAnsi"/>
        </w:rPr>
        <w:t xml:space="preserve">Troškovnik je zaseban dokument ovog Poziva na dostavu ponuda.  </w:t>
      </w:r>
    </w:p>
    <w:p w14:paraId="5D4735C1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FE616D7" w14:textId="77777777" w:rsidR="00F40BA7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je dužan ponuditi, tj. upisati jediničnu i ukupnu cijenu (zaokruženu na dvije decimale) bez PDV-a za svaku stavku Troškovnika te ukupnu cijenu ponude bez PDV-a na način kako je to određeno Troškovnikom.  </w:t>
      </w:r>
    </w:p>
    <w:p w14:paraId="766CD712" w14:textId="77777777" w:rsidR="00F60541" w:rsidRDefault="00F60541">
      <w:pPr>
        <w:ind w:left="-5" w:right="0"/>
        <w:rPr>
          <w:rFonts w:asciiTheme="minorHAnsi" w:hAnsiTheme="minorHAnsi" w:cstheme="minorHAnsi"/>
        </w:rPr>
      </w:pPr>
    </w:p>
    <w:p w14:paraId="1B8606A9" w14:textId="77777777" w:rsidR="00F60541" w:rsidRPr="00372729" w:rsidRDefault="00F60541" w:rsidP="00F60541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Ponuditelj je dužan dostaviti ponudbeni list i troškovnik na adresu naručitelja putem pošte ili osobno na adresu naručitelja u roku od pet radnih dana od dana objave na službenim stranicama naručitelja.</w:t>
      </w:r>
    </w:p>
    <w:p w14:paraId="0907005D" w14:textId="186641F5" w:rsidR="00F40BA7" w:rsidRPr="00372729" w:rsidRDefault="00F40BA7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CA5A37C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dostavlja ponudu s upisanom cijenom za sve stavke Troškovnika. Ako ponuditelj ne ispuni troškovnik u skladu sa zahtjevima iz ovog Poziva na dostavu ponuda ili promijeni tekst ili količine navedene u obrascu Troškovnika, smatrati će se da je takav Troškovnik nepotpun i nevažeći te će ponuda biti odbijena.   </w:t>
      </w:r>
    </w:p>
    <w:p w14:paraId="297DB2A0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63A713A" w14:textId="73D25400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>U cijenu ponude moraju biti uračunati svi troškovi i popusti</w:t>
      </w:r>
      <w:r w:rsidR="008B50EC" w:rsidRPr="00372729">
        <w:rPr>
          <w:rFonts w:asciiTheme="minorHAnsi" w:hAnsiTheme="minorHAnsi" w:cstheme="minorHAnsi"/>
        </w:rPr>
        <w:t>.</w:t>
      </w:r>
    </w:p>
    <w:p w14:paraId="1B169464" w14:textId="77777777" w:rsidR="00F40BA7" w:rsidRPr="00372729" w:rsidRDefault="008217C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C477D65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Ponuditelj se obvezuje predmet nabave izvršiti po cijeni naznačenoj u ponudi. Cijena je nepromjenjiva.  </w:t>
      </w:r>
    </w:p>
    <w:p w14:paraId="5B638EF9" w14:textId="2BBDBBD4" w:rsidR="00C40029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0A5481A0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2" w:name="_Toc131417887"/>
      <w:r w:rsidRPr="00372729">
        <w:rPr>
          <w:rFonts w:asciiTheme="minorHAnsi" w:hAnsiTheme="minorHAnsi" w:cstheme="minorHAnsi"/>
        </w:rPr>
        <w:t>2.4.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MJESTO IZVRŠENJA UGOVORA</w:t>
      </w:r>
      <w:bookmarkEnd w:id="12"/>
      <w:r w:rsidRPr="00372729">
        <w:rPr>
          <w:rFonts w:asciiTheme="minorHAnsi" w:hAnsiTheme="minorHAnsi" w:cstheme="minorHAnsi"/>
        </w:rPr>
        <w:t xml:space="preserve">  </w:t>
      </w:r>
    </w:p>
    <w:p w14:paraId="66FD88A7" w14:textId="49BB6EE9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Predmet nabave isporučuje se na adresu </w:t>
      </w:r>
      <w:r w:rsidR="0046166D">
        <w:rPr>
          <w:rFonts w:asciiTheme="minorHAnsi" w:hAnsiTheme="minorHAnsi" w:cstheme="minorHAnsi"/>
        </w:rPr>
        <w:t xml:space="preserve">deponija otpada </w:t>
      </w:r>
      <w:proofErr w:type="spellStart"/>
      <w:r w:rsidR="0046166D">
        <w:rPr>
          <w:rFonts w:asciiTheme="minorHAnsi" w:hAnsiTheme="minorHAnsi" w:cstheme="minorHAnsi"/>
        </w:rPr>
        <w:t>Šagulje-Ivik</w:t>
      </w:r>
      <w:proofErr w:type="spellEnd"/>
      <w:r w:rsidR="0046166D">
        <w:rPr>
          <w:rFonts w:asciiTheme="minorHAnsi" w:hAnsiTheme="minorHAnsi" w:cstheme="minorHAnsi"/>
        </w:rPr>
        <w:t xml:space="preserve">, </w:t>
      </w:r>
      <w:proofErr w:type="spellStart"/>
      <w:r w:rsidR="0046166D">
        <w:rPr>
          <w:rFonts w:asciiTheme="minorHAnsi" w:hAnsiTheme="minorHAnsi" w:cstheme="minorHAnsi"/>
        </w:rPr>
        <w:t>Prvča</w:t>
      </w:r>
      <w:proofErr w:type="spellEnd"/>
      <w:r w:rsidR="0046166D">
        <w:rPr>
          <w:rFonts w:asciiTheme="minorHAnsi" w:hAnsiTheme="minorHAnsi" w:cstheme="minorHAnsi"/>
        </w:rPr>
        <w:t xml:space="preserve"> 260, 35400 Nova Gradiška</w:t>
      </w:r>
      <w:r w:rsidRPr="00372729">
        <w:rPr>
          <w:rFonts w:asciiTheme="minorHAnsi" w:hAnsiTheme="minorHAnsi" w:cstheme="minorHAnsi"/>
        </w:rPr>
        <w:t xml:space="preserve"> </w:t>
      </w:r>
    </w:p>
    <w:p w14:paraId="3A94D9E1" w14:textId="0FBF4545" w:rsidR="00C40029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lastRenderedPageBreak/>
        <w:t xml:space="preserve"> </w:t>
      </w:r>
    </w:p>
    <w:p w14:paraId="19F950A2" w14:textId="0EC3B6E9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3" w:name="_Toc131417888"/>
      <w:r w:rsidRPr="00372729">
        <w:rPr>
          <w:rFonts w:asciiTheme="minorHAnsi" w:hAnsiTheme="minorHAnsi" w:cstheme="minorHAnsi"/>
        </w:rPr>
        <w:t>2.5.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 xml:space="preserve">ROK ZA </w:t>
      </w:r>
      <w:bookmarkEnd w:id="13"/>
      <w:r w:rsidR="006431CA">
        <w:rPr>
          <w:rFonts w:asciiTheme="minorHAnsi" w:hAnsiTheme="minorHAnsi" w:cstheme="minorHAnsi"/>
        </w:rPr>
        <w:t>ISPORUKU ROBE</w:t>
      </w:r>
      <w:r w:rsidRPr="00372729">
        <w:rPr>
          <w:rFonts w:asciiTheme="minorHAnsi" w:hAnsiTheme="minorHAnsi" w:cstheme="minorHAnsi"/>
        </w:rPr>
        <w:t xml:space="preserve">  </w:t>
      </w:r>
    </w:p>
    <w:p w14:paraId="4F7D6FED" w14:textId="1BC3776C" w:rsidR="00D43A15" w:rsidRDefault="005A051E" w:rsidP="00EA4E54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Roba</w:t>
      </w:r>
      <w:r w:rsidR="00D43A15" w:rsidRPr="00D43A15">
        <w:rPr>
          <w:rFonts w:asciiTheme="minorHAnsi" w:hAnsiTheme="minorHAnsi" w:cstheme="minorHAnsi"/>
        </w:rPr>
        <w:t xml:space="preserve"> će se obračunavati i naplaćivati prema stvarno </w:t>
      </w:r>
      <w:r>
        <w:rPr>
          <w:rFonts w:asciiTheme="minorHAnsi" w:hAnsiTheme="minorHAnsi" w:cstheme="minorHAnsi"/>
        </w:rPr>
        <w:t>isporučenim</w:t>
      </w:r>
      <w:r w:rsidR="00D43A15" w:rsidRPr="00D43A15">
        <w:rPr>
          <w:rFonts w:asciiTheme="minorHAnsi" w:hAnsiTheme="minorHAnsi" w:cstheme="minorHAnsi"/>
        </w:rPr>
        <w:t xml:space="preserve"> količinama, sukladno jediničnim cijenama iz troškovnika, tijekom razdoblja do 12 (dvanaest) mjeseci</w:t>
      </w:r>
    </w:p>
    <w:p w14:paraId="63C1081A" w14:textId="0D0337B9" w:rsidR="00F40BA7" w:rsidRPr="00372729" w:rsidRDefault="008217CC" w:rsidP="00EA4E54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Izmjena ili dopuna ponude dostavlja se na isti način kao i osnovna ponuda s obveznom naznakom da se radi o izmjeni ili dopuni ponude. </w:t>
      </w:r>
    </w:p>
    <w:p w14:paraId="7F60A94E" w14:textId="77777777" w:rsidR="00F40BA7" w:rsidRPr="00372729" w:rsidRDefault="008217CC">
      <w:pPr>
        <w:spacing w:after="9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3A4C09B3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4" w:name="_Toc131417898"/>
      <w:r w:rsidRPr="00372729">
        <w:rPr>
          <w:rFonts w:asciiTheme="minorHAnsi" w:hAnsiTheme="minorHAnsi" w:cstheme="minorHAnsi"/>
        </w:rPr>
        <w:t>5.3.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KRITERIJI ZA ODABIR PONUDE</w:t>
      </w:r>
      <w:bookmarkEnd w:id="14"/>
      <w:r w:rsidRPr="00372729">
        <w:rPr>
          <w:rFonts w:asciiTheme="minorHAnsi" w:hAnsiTheme="minorHAnsi" w:cstheme="minorHAnsi"/>
        </w:rPr>
        <w:t xml:space="preserve">  </w:t>
      </w:r>
    </w:p>
    <w:p w14:paraId="121CF551" w14:textId="06832694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Kriterij za odabir ponude je najniža cijena. </w:t>
      </w:r>
    </w:p>
    <w:p w14:paraId="7BFBDD5E" w14:textId="77777777" w:rsidR="00F40BA7" w:rsidRPr="00372729" w:rsidRDefault="008217CC">
      <w:pPr>
        <w:spacing w:after="9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  <w:b/>
        </w:rPr>
        <w:t xml:space="preserve"> </w:t>
      </w:r>
    </w:p>
    <w:p w14:paraId="08686127" w14:textId="77777777" w:rsidR="00F40BA7" w:rsidRPr="00372729" w:rsidRDefault="008217CC">
      <w:pPr>
        <w:pStyle w:val="Naslov2"/>
        <w:ind w:left="-5"/>
        <w:rPr>
          <w:rFonts w:asciiTheme="minorHAnsi" w:hAnsiTheme="minorHAnsi" w:cstheme="minorHAnsi"/>
        </w:rPr>
      </w:pPr>
      <w:bookmarkStart w:id="15" w:name="_Toc131417899"/>
      <w:r w:rsidRPr="00372729">
        <w:rPr>
          <w:rFonts w:asciiTheme="minorHAnsi" w:hAnsiTheme="minorHAnsi" w:cstheme="minorHAnsi"/>
        </w:rPr>
        <w:t>5.4.</w:t>
      </w:r>
      <w:r w:rsidRPr="00372729">
        <w:rPr>
          <w:rFonts w:asciiTheme="minorHAnsi" w:eastAsia="Arial" w:hAnsiTheme="minorHAnsi" w:cstheme="minorHAnsi"/>
        </w:rPr>
        <w:t xml:space="preserve"> </w:t>
      </w:r>
      <w:r w:rsidRPr="00372729">
        <w:rPr>
          <w:rFonts w:asciiTheme="minorHAnsi" w:hAnsiTheme="minorHAnsi" w:cstheme="minorHAnsi"/>
        </w:rPr>
        <w:t>ROK VALJANOSTI</w:t>
      </w:r>
      <w:bookmarkEnd w:id="15"/>
      <w:r w:rsidRPr="00372729">
        <w:rPr>
          <w:rFonts w:asciiTheme="minorHAnsi" w:hAnsiTheme="minorHAnsi" w:cstheme="minorHAnsi"/>
        </w:rPr>
        <w:t xml:space="preserve">  </w:t>
      </w:r>
    </w:p>
    <w:p w14:paraId="3AEFA9C9" w14:textId="3156D89B" w:rsidR="00F40BA7" w:rsidRPr="00372729" w:rsidRDefault="008217CC" w:rsidP="00EA4359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Rok valjanosti ponude mora biti naveden u ponudi i ne može biti kraći od 30 dana od krajnjeg roka za dostavu ponude. </w:t>
      </w:r>
    </w:p>
    <w:p w14:paraId="44B34F41" w14:textId="77777777" w:rsidR="00B56FB8" w:rsidRPr="00372729" w:rsidRDefault="00B56FB8" w:rsidP="00FC4D79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0D8EB033" w14:textId="77777777" w:rsidR="00B56FB8" w:rsidRPr="00372729" w:rsidRDefault="00B56FB8" w:rsidP="00B955A4">
      <w:pPr>
        <w:pStyle w:val="Naslov1"/>
        <w:ind w:left="0" w:right="4" w:firstLine="0"/>
        <w:jc w:val="both"/>
        <w:rPr>
          <w:rFonts w:asciiTheme="minorHAnsi" w:hAnsiTheme="minorHAnsi" w:cstheme="minorHAnsi"/>
        </w:rPr>
      </w:pPr>
    </w:p>
    <w:p w14:paraId="1751571E" w14:textId="089DEC89" w:rsidR="00F40BA7" w:rsidRPr="00372729" w:rsidRDefault="00FC4D79" w:rsidP="00784011">
      <w:pPr>
        <w:pStyle w:val="Naslov1"/>
        <w:ind w:right="4"/>
        <w:rPr>
          <w:rFonts w:asciiTheme="minorHAnsi" w:hAnsiTheme="minorHAnsi" w:cstheme="minorHAnsi"/>
        </w:rPr>
      </w:pPr>
      <w:bookmarkStart w:id="16" w:name="_Toc131417900"/>
      <w:r w:rsidRPr="00372729"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OSTALE ODREDBE</w:t>
      </w:r>
      <w:bookmarkEnd w:id="16"/>
    </w:p>
    <w:p w14:paraId="2687DE3C" w14:textId="77777777" w:rsidR="00F40BA7" w:rsidRPr="00372729" w:rsidRDefault="008217CC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45657073" w14:textId="25B6F791" w:rsidR="00F40BA7" w:rsidRPr="00372729" w:rsidRDefault="00FC4D79">
      <w:pPr>
        <w:pStyle w:val="Naslov2"/>
        <w:ind w:left="-5"/>
        <w:rPr>
          <w:rFonts w:asciiTheme="minorHAnsi" w:hAnsiTheme="minorHAnsi" w:cstheme="minorHAnsi"/>
        </w:rPr>
      </w:pPr>
      <w:bookmarkStart w:id="17" w:name="_Toc131417901"/>
      <w:r w:rsidRPr="00372729"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.1.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ROK, NAČIN I UVJETI PLAĆANJA</w:t>
      </w:r>
      <w:bookmarkEnd w:id="17"/>
      <w:r w:rsidR="008217CC" w:rsidRPr="00372729">
        <w:rPr>
          <w:rFonts w:asciiTheme="minorHAnsi" w:hAnsiTheme="minorHAnsi" w:cstheme="minorHAnsi"/>
        </w:rPr>
        <w:t xml:space="preserve">  </w:t>
      </w:r>
    </w:p>
    <w:p w14:paraId="5F97BEA5" w14:textId="42EC71A6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Plaćanje od strane Naručitelja izvršiti će se na račun Isporučitelja </w:t>
      </w:r>
      <w:r w:rsidR="00C1056B" w:rsidRPr="00372729">
        <w:rPr>
          <w:rFonts w:asciiTheme="minorHAnsi" w:hAnsiTheme="minorHAnsi" w:cstheme="minorHAnsi"/>
        </w:rPr>
        <w:t xml:space="preserve">po </w:t>
      </w:r>
      <w:r w:rsidR="00AC7D40" w:rsidRPr="00372729">
        <w:rPr>
          <w:rFonts w:asciiTheme="minorHAnsi" w:hAnsiTheme="minorHAnsi" w:cstheme="minorHAnsi"/>
        </w:rPr>
        <w:t xml:space="preserve">ispostavljenoj fakturi ne duže od </w:t>
      </w:r>
      <w:r w:rsidR="00994575">
        <w:rPr>
          <w:rFonts w:asciiTheme="minorHAnsi" w:hAnsiTheme="minorHAnsi" w:cstheme="minorHAnsi"/>
        </w:rPr>
        <w:t>14</w:t>
      </w:r>
      <w:r w:rsidR="00AC7D40" w:rsidRPr="00372729">
        <w:rPr>
          <w:rFonts w:asciiTheme="minorHAnsi" w:hAnsiTheme="minorHAnsi" w:cstheme="minorHAnsi"/>
        </w:rPr>
        <w:t xml:space="preserve"> dana.</w:t>
      </w:r>
      <w:r w:rsidR="00C1056B" w:rsidRPr="00372729">
        <w:rPr>
          <w:rFonts w:asciiTheme="minorHAnsi" w:hAnsiTheme="minorHAnsi" w:cstheme="minorHAnsi"/>
        </w:rPr>
        <w:t xml:space="preserve"> </w:t>
      </w:r>
    </w:p>
    <w:p w14:paraId="5D0864D4" w14:textId="3FD01254" w:rsidR="00F40BA7" w:rsidRPr="00372729" w:rsidRDefault="008217CC" w:rsidP="00CE3C1A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2610F960" w14:textId="360D1B45" w:rsidR="00F40BA7" w:rsidRPr="00372729" w:rsidRDefault="00CE3C1A">
      <w:pPr>
        <w:pStyle w:val="Naslov2"/>
        <w:ind w:left="-5"/>
        <w:rPr>
          <w:rFonts w:asciiTheme="minorHAnsi" w:hAnsiTheme="minorHAnsi" w:cstheme="minorHAnsi"/>
        </w:rPr>
      </w:pPr>
      <w:bookmarkStart w:id="18" w:name="_Toc131417902"/>
      <w:r>
        <w:rPr>
          <w:rFonts w:asciiTheme="minorHAnsi" w:hAnsiTheme="minorHAnsi" w:cstheme="minorHAnsi"/>
        </w:rPr>
        <w:t>6</w:t>
      </w:r>
      <w:r w:rsidR="008217CC" w:rsidRPr="00372729">
        <w:rPr>
          <w:rFonts w:asciiTheme="minorHAnsi" w:hAnsiTheme="minorHAnsi" w:cstheme="minorHAnsi"/>
        </w:rPr>
        <w:t>.2.</w:t>
      </w:r>
      <w:r w:rsidR="008217CC" w:rsidRPr="00372729">
        <w:rPr>
          <w:rFonts w:asciiTheme="minorHAnsi" w:eastAsia="Arial" w:hAnsiTheme="minorHAnsi" w:cstheme="minorHAnsi"/>
        </w:rPr>
        <w:t xml:space="preserve"> </w:t>
      </w:r>
      <w:r w:rsidR="008217CC" w:rsidRPr="00372729">
        <w:rPr>
          <w:rFonts w:asciiTheme="minorHAnsi" w:hAnsiTheme="minorHAnsi" w:cstheme="minorHAnsi"/>
        </w:rPr>
        <w:t>OBAVIJEST O REZULTATIMA NABAVE</w:t>
      </w:r>
      <w:bookmarkEnd w:id="18"/>
      <w:r w:rsidR="008217CC" w:rsidRPr="00372729">
        <w:rPr>
          <w:rFonts w:asciiTheme="minorHAnsi" w:hAnsiTheme="minorHAnsi" w:cstheme="minorHAnsi"/>
        </w:rPr>
        <w:t xml:space="preserve"> </w:t>
      </w:r>
    </w:p>
    <w:p w14:paraId="743BA1FA" w14:textId="77777777" w:rsidR="00F40BA7" w:rsidRPr="00372729" w:rsidRDefault="008217CC">
      <w:pPr>
        <w:ind w:left="-5" w:right="0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Pisanu obavijest o rezultatima nabave Naručitelj će dostaviti odabranom ponuditelju u roku od 30 dana od dana isteka roka za dostavu ponuda. </w:t>
      </w:r>
    </w:p>
    <w:p w14:paraId="2EC1E650" w14:textId="065A4BF6" w:rsidR="00EA4E54" w:rsidRPr="00372729" w:rsidRDefault="008217CC" w:rsidP="00EA4E54">
      <w:pPr>
        <w:spacing w:after="9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372729">
        <w:rPr>
          <w:rFonts w:asciiTheme="minorHAnsi" w:hAnsiTheme="minorHAnsi" w:cstheme="minorHAnsi"/>
        </w:rPr>
        <w:t xml:space="preserve"> </w:t>
      </w:r>
    </w:p>
    <w:p w14:paraId="5AF26EF8" w14:textId="553D8FD8" w:rsidR="00F40BA7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Prilozi:</w:t>
      </w:r>
    </w:p>
    <w:p w14:paraId="428A5E30" w14:textId="77777777" w:rsidR="00332DC5" w:rsidRDefault="00332DC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49F2CA2" w14:textId="3D151EF7" w:rsidR="004C3CF1" w:rsidRPr="004C3CF1" w:rsidRDefault="004C3CF1" w:rsidP="004C3CF1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 1. Ponudbeni list</w:t>
      </w:r>
    </w:p>
    <w:p w14:paraId="751F0A89" w14:textId="34225B40" w:rsidR="00332DC5" w:rsidRPr="00332DC5" w:rsidRDefault="00332DC5" w:rsidP="00332DC5">
      <w:pPr>
        <w:pStyle w:val="Odlomakpopisa"/>
        <w:numPr>
          <w:ilvl w:val="0"/>
          <w:numId w:val="14"/>
        </w:numPr>
        <w:spacing w:after="0" w:line="259" w:lineRule="auto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Prilog </w:t>
      </w:r>
      <w:r w:rsidR="004C3CF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Troškovnik</w:t>
      </w:r>
    </w:p>
    <w:sectPr w:rsidR="00332DC5" w:rsidRPr="00332DC5">
      <w:footerReference w:type="default" r:id="rId7"/>
      <w:pgSz w:w="11904" w:h="16838"/>
      <w:pgMar w:top="1463" w:right="1410" w:bottom="161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F1A2" w14:textId="77777777" w:rsidR="00356766" w:rsidRDefault="00356766" w:rsidP="008F71CD">
      <w:pPr>
        <w:spacing w:after="0" w:line="240" w:lineRule="auto"/>
      </w:pPr>
      <w:r>
        <w:separator/>
      </w:r>
    </w:p>
  </w:endnote>
  <w:endnote w:type="continuationSeparator" w:id="0">
    <w:p w14:paraId="30113B52" w14:textId="77777777" w:rsidR="00356766" w:rsidRDefault="00356766" w:rsidP="008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05683"/>
      <w:docPartObj>
        <w:docPartGallery w:val="Page Numbers (Bottom of Page)"/>
        <w:docPartUnique/>
      </w:docPartObj>
    </w:sdtPr>
    <w:sdtContent>
      <w:p w14:paraId="10F53E43" w14:textId="76EF96A4" w:rsidR="008F71CD" w:rsidRDefault="008F71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21377" w14:textId="77777777" w:rsidR="008F71CD" w:rsidRDefault="008F71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E3C6" w14:textId="77777777" w:rsidR="00356766" w:rsidRDefault="00356766" w:rsidP="008F71CD">
      <w:pPr>
        <w:spacing w:after="0" w:line="240" w:lineRule="auto"/>
      </w:pPr>
      <w:r>
        <w:separator/>
      </w:r>
    </w:p>
  </w:footnote>
  <w:footnote w:type="continuationSeparator" w:id="0">
    <w:p w14:paraId="6455E955" w14:textId="77777777" w:rsidR="00356766" w:rsidRDefault="00356766" w:rsidP="008F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CF0"/>
    <w:multiLevelType w:val="hybridMultilevel"/>
    <w:tmpl w:val="29CA7064"/>
    <w:lvl w:ilvl="0" w:tplc="29CC03F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91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62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56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E2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98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F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40A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02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359A7"/>
    <w:multiLevelType w:val="hybridMultilevel"/>
    <w:tmpl w:val="5DF03066"/>
    <w:lvl w:ilvl="0" w:tplc="0046BF0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2444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0E6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EC8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94E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F1E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AA0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A9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B66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C0121"/>
    <w:multiLevelType w:val="hybridMultilevel"/>
    <w:tmpl w:val="E0B870CE"/>
    <w:lvl w:ilvl="0" w:tplc="21D43A6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4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BB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066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ABC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27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F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069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BB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43CD8"/>
    <w:multiLevelType w:val="hybridMultilevel"/>
    <w:tmpl w:val="65DC48FE"/>
    <w:lvl w:ilvl="0" w:tplc="72047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39DB"/>
    <w:multiLevelType w:val="hybridMultilevel"/>
    <w:tmpl w:val="9410A6CA"/>
    <w:lvl w:ilvl="0" w:tplc="FCCCA8E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B4A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7D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C72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72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F7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66D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A2D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E540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C3AFC"/>
    <w:multiLevelType w:val="hybridMultilevel"/>
    <w:tmpl w:val="1F3EFF86"/>
    <w:lvl w:ilvl="0" w:tplc="5066EA50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A7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E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A7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5E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0D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3B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654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373A7"/>
    <w:multiLevelType w:val="hybridMultilevel"/>
    <w:tmpl w:val="4CF82E96"/>
    <w:lvl w:ilvl="0" w:tplc="7CF67AB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A2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83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CEE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3E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D0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B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7E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44952"/>
    <w:multiLevelType w:val="hybridMultilevel"/>
    <w:tmpl w:val="2E222164"/>
    <w:lvl w:ilvl="0" w:tplc="5512F8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4A86"/>
    <w:multiLevelType w:val="hybridMultilevel"/>
    <w:tmpl w:val="78CA7BB2"/>
    <w:lvl w:ilvl="0" w:tplc="BDB2F14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828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437A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62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B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2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84E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09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C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8907AC"/>
    <w:multiLevelType w:val="hybridMultilevel"/>
    <w:tmpl w:val="FF367ED6"/>
    <w:lvl w:ilvl="0" w:tplc="5926A39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B1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ED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4A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97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C0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E9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8B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37E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77881"/>
    <w:multiLevelType w:val="hybridMultilevel"/>
    <w:tmpl w:val="6B6C8B96"/>
    <w:lvl w:ilvl="0" w:tplc="948A0942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6B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6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1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81F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5D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28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06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2D4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343726"/>
    <w:multiLevelType w:val="hybridMultilevel"/>
    <w:tmpl w:val="E936717C"/>
    <w:lvl w:ilvl="0" w:tplc="125CD0C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F4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42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642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81B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A1C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E85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423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734DB0"/>
    <w:multiLevelType w:val="hybridMultilevel"/>
    <w:tmpl w:val="A11E75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A39C4"/>
    <w:multiLevelType w:val="hybridMultilevel"/>
    <w:tmpl w:val="AFFE476E"/>
    <w:lvl w:ilvl="0" w:tplc="CA3AB506">
      <w:start w:val="2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3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EC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C3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E30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AD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C4C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7A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12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422253">
    <w:abstractNumId w:val="9"/>
  </w:num>
  <w:num w:numId="2" w16cid:durableId="1270890431">
    <w:abstractNumId w:val="5"/>
  </w:num>
  <w:num w:numId="3" w16cid:durableId="123542876">
    <w:abstractNumId w:val="2"/>
  </w:num>
  <w:num w:numId="4" w16cid:durableId="442190141">
    <w:abstractNumId w:val="0"/>
  </w:num>
  <w:num w:numId="5" w16cid:durableId="1515923117">
    <w:abstractNumId w:val="11"/>
  </w:num>
  <w:num w:numId="6" w16cid:durableId="614673036">
    <w:abstractNumId w:val="1"/>
  </w:num>
  <w:num w:numId="7" w16cid:durableId="2021467558">
    <w:abstractNumId w:val="6"/>
  </w:num>
  <w:num w:numId="8" w16cid:durableId="1378622053">
    <w:abstractNumId w:val="13"/>
  </w:num>
  <w:num w:numId="9" w16cid:durableId="1853718507">
    <w:abstractNumId w:val="8"/>
  </w:num>
  <w:num w:numId="10" w16cid:durableId="330567357">
    <w:abstractNumId w:val="10"/>
  </w:num>
  <w:num w:numId="11" w16cid:durableId="2116362559">
    <w:abstractNumId w:val="4"/>
  </w:num>
  <w:num w:numId="12" w16cid:durableId="179902409">
    <w:abstractNumId w:val="3"/>
  </w:num>
  <w:num w:numId="13" w16cid:durableId="1987784665">
    <w:abstractNumId w:val="12"/>
  </w:num>
  <w:num w:numId="14" w16cid:durableId="1493520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7"/>
    <w:rsid w:val="00056ED7"/>
    <w:rsid w:val="00083809"/>
    <w:rsid w:val="000A0D42"/>
    <w:rsid w:val="000F3568"/>
    <w:rsid w:val="001B1CC2"/>
    <w:rsid w:val="001C2A7C"/>
    <w:rsid w:val="001E37F9"/>
    <w:rsid w:val="001F62BC"/>
    <w:rsid w:val="00204B38"/>
    <w:rsid w:val="0025651F"/>
    <w:rsid w:val="002654F9"/>
    <w:rsid w:val="00285E9E"/>
    <w:rsid w:val="002A4FA1"/>
    <w:rsid w:val="00301194"/>
    <w:rsid w:val="003048C9"/>
    <w:rsid w:val="00316D92"/>
    <w:rsid w:val="0032250D"/>
    <w:rsid w:val="00327D8F"/>
    <w:rsid w:val="00332DC5"/>
    <w:rsid w:val="00355DA3"/>
    <w:rsid w:val="00356766"/>
    <w:rsid w:val="00372729"/>
    <w:rsid w:val="003E78BA"/>
    <w:rsid w:val="004018C3"/>
    <w:rsid w:val="00425359"/>
    <w:rsid w:val="00441735"/>
    <w:rsid w:val="00457283"/>
    <w:rsid w:val="0046166D"/>
    <w:rsid w:val="00461DDC"/>
    <w:rsid w:val="004664D7"/>
    <w:rsid w:val="00492BD9"/>
    <w:rsid w:val="004A6859"/>
    <w:rsid w:val="004B4356"/>
    <w:rsid w:val="004C03E1"/>
    <w:rsid w:val="004C3CF1"/>
    <w:rsid w:val="004D2CAD"/>
    <w:rsid w:val="004F07C1"/>
    <w:rsid w:val="004F1FDB"/>
    <w:rsid w:val="005307C8"/>
    <w:rsid w:val="00545714"/>
    <w:rsid w:val="005502F0"/>
    <w:rsid w:val="0056008F"/>
    <w:rsid w:val="005646A4"/>
    <w:rsid w:val="005A051E"/>
    <w:rsid w:val="00620A1B"/>
    <w:rsid w:val="0063484B"/>
    <w:rsid w:val="006431CA"/>
    <w:rsid w:val="00652991"/>
    <w:rsid w:val="006543B8"/>
    <w:rsid w:val="006B2270"/>
    <w:rsid w:val="006F6993"/>
    <w:rsid w:val="006F77E1"/>
    <w:rsid w:val="00732511"/>
    <w:rsid w:val="00784011"/>
    <w:rsid w:val="007A2B8F"/>
    <w:rsid w:val="007F3983"/>
    <w:rsid w:val="00812174"/>
    <w:rsid w:val="008217CC"/>
    <w:rsid w:val="008251C0"/>
    <w:rsid w:val="00827D72"/>
    <w:rsid w:val="008A3715"/>
    <w:rsid w:val="008A67F1"/>
    <w:rsid w:val="008B50EC"/>
    <w:rsid w:val="008B651C"/>
    <w:rsid w:val="008E43E9"/>
    <w:rsid w:val="008E78FB"/>
    <w:rsid w:val="008F71CD"/>
    <w:rsid w:val="009324D4"/>
    <w:rsid w:val="00987CED"/>
    <w:rsid w:val="00994176"/>
    <w:rsid w:val="00994575"/>
    <w:rsid w:val="009E5A2A"/>
    <w:rsid w:val="00A331D2"/>
    <w:rsid w:val="00AC7D40"/>
    <w:rsid w:val="00AF1419"/>
    <w:rsid w:val="00B4695A"/>
    <w:rsid w:val="00B56FB8"/>
    <w:rsid w:val="00B6772D"/>
    <w:rsid w:val="00B73BF6"/>
    <w:rsid w:val="00B955A4"/>
    <w:rsid w:val="00C1056B"/>
    <w:rsid w:val="00C40029"/>
    <w:rsid w:val="00C506CD"/>
    <w:rsid w:val="00C62F23"/>
    <w:rsid w:val="00C83B6D"/>
    <w:rsid w:val="00CC727C"/>
    <w:rsid w:val="00CD2425"/>
    <w:rsid w:val="00CE3C1A"/>
    <w:rsid w:val="00D22887"/>
    <w:rsid w:val="00D43A15"/>
    <w:rsid w:val="00D621F5"/>
    <w:rsid w:val="00D640EA"/>
    <w:rsid w:val="00D84929"/>
    <w:rsid w:val="00D97BA1"/>
    <w:rsid w:val="00DD60B0"/>
    <w:rsid w:val="00DF05EC"/>
    <w:rsid w:val="00E87991"/>
    <w:rsid w:val="00EA4359"/>
    <w:rsid w:val="00EA4E54"/>
    <w:rsid w:val="00EE3FF9"/>
    <w:rsid w:val="00F107FB"/>
    <w:rsid w:val="00F40462"/>
    <w:rsid w:val="00F40BA7"/>
    <w:rsid w:val="00F60541"/>
    <w:rsid w:val="00F70AE8"/>
    <w:rsid w:val="00F958FC"/>
    <w:rsid w:val="00FA6A51"/>
    <w:rsid w:val="00FC4D79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4929"/>
  <w15:docId w15:val="{13CC58DE-211F-4B7E-8E33-7B0BD09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5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9" w:line="271" w:lineRule="auto"/>
      <w:ind w:left="10" w:right="2" w:hanging="10"/>
      <w:jc w:val="both"/>
      <w:outlineLvl w:val="2"/>
    </w:pPr>
    <w:rPr>
      <w:rFonts w:ascii="Calibri" w:eastAsia="Calibri" w:hAnsi="Calibri" w:cs="Calibri"/>
      <w:color w:val="000000"/>
      <w:sz w:val="24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45"/>
      <w:ind w:left="10" w:hanging="10"/>
      <w:jc w:val="center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4"/>
    </w:pPr>
    <w:rPr>
      <w:rFonts w:ascii="Calibri" w:eastAsia="Calibri" w:hAnsi="Calibri" w:cs="Calibri"/>
      <w:b/>
      <w:color w:val="000000"/>
      <w:sz w:val="24"/>
    </w:rPr>
  </w:style>
  <w:style w:type="paragraph" w:styleId="Naslov6">
    <w:name w:val="heading 6"/>
    <w:next w:val="Normal"/>
    <w:link w:val="Naslov6Char"/>
    <w:uiPriority w:val="9"/>
    <w:unhideWhenUsed/>
    <w:qFormat/>
    <w:pPr>
      <w:keepNext/>
      <w:keepLines/>
      <w:spacing w:after="37" w:line="269" w:lineRule="auto"/>
      <w:ind w:left="10" w:hanging="10"/>
      <w:jc w:val="both"/>
      <w:outlineLvl w:val="5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Pr>
      <w:rFonts w:ascii="Calibri" w:eastAsia="Calibri" w:hAnsi="Calibri" w:cs="Calibri"/>
      <w:b/>
      <w:color w:val="000000"/>
      <w:sz w:val="24"/>
    </w:rPr>
  </w:style>
  <w:style w:type="character" w:customStyle="1" w:styleId="Naslov6Char">
    <w:name w:val="Naslov 6 Char"/>
    <w:link w:val="Naslov6"/>
    <w:rPr>
      <w:rFonts w:ascii="Calibri" w:eastAsia="Calibri" w:hAnsi="Calibri" w:cs="Calibri"/>
      <w:b/>
      <w:color w:val="000000"/>
      <w:sz w:val="24"/>
    </w:rPr>
  </w:style>
  <w:style w:type="character" w:customStyle="1" w:styleId="Naslov5Char">
    <w:name w:val="Naslov 5 Char"/>
    <w:link w:val="Naslov5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color w:val="000000"/>
      <w:sz w:val="24"/>
    </w:rPr>
  </w:style>
  <w:style w:type="paragraph" w:styleId="Sadraj1">
    <w:name w:val="toc 1"/>
    <w:hidden/>
    <w:uiPriority w:val="39"/>
    <w:pPr>
      <w:spacing w:after="114"/>
      <w:ind w:left="25" w:right="21" w:hanging="10"/>
    </w:pPr>
    <w:rPr>
      <w:rFonts w:ascii="Calibri" w:eastAsia="Calibri" w:hAnsi="Calibri" w:cs="Calibri"/>
      <w:color w:val="000000"/>
    </w:rPr>
  </w:style>
  <w:style w:type="paragraph" w:styleId="Sadraj2">
    <w:name w:val="toc 2"/>
    <w:hidden/>
    <w:uiPriority w:val="39"/>
    <w:pPr>
      <w:spacing w:after="114"/>
      <w:ind w:left="247" w:right="21" w:hanging="10"/>
    </w:pPr>
    <w:rPr>
      <w:rFonts w:ascii="Calibri" w:eastAsia="Calibri" w:hAnsi="Calibri" w:cs="Calibri"/>
      <w:color w:val="000000"/>
    </w:rPr>
  </w:style>
  <w:style w:type="paragraph" w:styleId="Sadraj3">
    <w:name w:val="toc 3"/>
    <w:hidden/>
    <w:uiPriority w:val="39"/>
    <w:pPr>
      <w:spacing w:after="112"/>
      <w:ind w:left="444" w:right="27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8217CC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4664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8F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1CD"/>
    <w:rPr>
      <w:rFonts w:ascii="Calibri" w:eastAsia="Calibri" w:hAnsi="Calibri" w:cs="Calibri"/>
      <w:color w:val="000000"/>
      <w:sz w:val="24"/>
    </w:rPr>
  </w:style>
  <w:style w:type="paragraph" w:styleId="Odlomakpopisa">
    <w:name w:val="List Paragraph"/>
    <w:basedOn w:val="Normal"/>
    <w:uiPriority w:val="1"/>
    <w:qFormat/>
    <w:rsid w:val="00C62F2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65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5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51F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65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651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6F77E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cp:lastModifiedBy>Marijan</cp:lastModifiedBy>
  <cp:revision>12</cp:revision>
  <cp:lastPrinted>2021-10-07T11:24:00Z</cp:lastPrinted>
  <dcterms:created xsi:type="dcterms:W3CDTF">2024-05-24T08:19:00Z</dcterms:created>
  <dcterms:modified xsi:type="dcterms:W3CDTF">2025-05-28T18:14:00Z</dcterms:modified>
</cp:coreProperties>
</file>